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26E91" w:rsidRDefault="00AE6FA2">
      <w:pPr>
        <w:spacing w:before="120" w:after="0" w:line="240" w:lineRule="auto"/>
        <w:jc w:val="center"/>
        <w:rPr>
          <w:b/>
        </w:rPr>
      </w:pPr>
      <w:r>
        <w:rPr>
          <w:b/>
        </w:rPr>
        <w:t>Allegato 5 - Schema tipo di</w:t>
      </w:r>
    </w:p>
    <w:p w14:paraId="00000002" w14:textId="77777777" w:rsidR="00E26E91" w:rsidRDefault="00AE6FA2">
      <w:pPr>
        <w:spacing w:before="120" w:after="0" w:line="240" w:lineRule="auto"/>
        <w:jc w:val="center"/>
        <w:rPr>
          <w:b/>
        </w:rPr>
      </w:pPr>
      <w:r>
        <w:rPr>
          <w:b/>
        </w:rPr>
        <w:t>CONVENZIONE QUADRO</w:t>
      </w:r>
    </w:p>
    <w:p w14:paraId="00000003" w14:textId="77777777" w:rsidR="00E26E91" w:rsidRDefault="00AE6FA2">
      <w:pPr>
        <w:spacing w:before="120" w:after="0" w:line="240" w:lineRule="auto"/>
        <w:jc w:val="center"/>
        <w:rPr>
          <w:b/>
        </w:rPr>
      </w:pPr>
      <w:r>
        <w:rPr>
          <w:b/>
        </w:rPr>
        <w:t xml:space="preserve">TRA L’UNIVERSITA’ DEGLI STUDI DI URBINO CARLO BO </w:t>
      </w:r>
    </w:p>
    <w:p w14:paraId="00000004" w14:textId="77777777" w:rsidR="00E26E91" w:rsidRDefault="00AE6FA2">
      <w:pPr>
        <w:spacing w:before="120" w:after="0" w:line="240" w:lineRule="auto"/>
        <w:jc w:val="center"/>
        <w:rPr>
          <w:b/>
        </w:rPr>
      </w:pPr>
      <w:r>
        <w:rPr>
          <w:b/>
        </w:rPr>
        <w:t>E LA START-UP .........</w:t>
      </w:r>
    </w:p>
    <w:p w14:paraId="00000005" w14:textId="77777777" w:rsidR="00E26E91" w:rsidRDefault="00E26E91">
      <w:pPr>
        <w:spacing w:before="120" w:after="0" w:line="240" w:lineRule="auto"/>
        <w:jc w:val="both"/>
      </w:pPr>
    </w:p>
    <w:p w14:paraId="00000006" w14:textId="77777777" w:rsidR="00E26E91" w:rsidRDefault="00E26E91">
      <w:pPr>
        <w:spacing w:before="120" w:after="0" w:line="240" w:lineRule="auto"/>
        <w:jc w:val="both"/>
      </w:pPr>
    </w:p>
    <w:p w14:paraId="00000007" w14:textId="77777777" w:rsidR="00E26E91" w:rsidRDefault="00AE6FA2">
      <w:pPr>
        <w:spacing w:before="120" w:after="0" w:line="240" w:lineRule="auto"/>
        <w:jc w:val="both"/>
      </w:pPr>
      <w:r>
        <w:t xml:space="preserve">L’Università degli Studi di Urbino Carlo Bo con sede in via </w:t>
      </w:r>
      <w:proofErr w:type="spellStart"/>
      <w:r>
        <w:t>Saffi</w:t>
      </w:r>
      <w:proofErr w:type="spellEnd"/>
      <w:r>
        <w:t xml:space="preserve"> n. 2 - 61029 Urbino, codice fiscale n.  82002850418, partita iva n. 00448830414 (di seguito denominata </w:t>
      </w:r>
      <w:r>
        <w:rPr>
          <w:i/>
        </w:rPr>
        <w:t>Università</w:t>
      </w:r>
      <w:r>
        <w:t>) nella persona del suo Rettore e legale rappresentante ….</w:t>
      </w:r>
    </w:p>
    <w:p w14:paraId="00000008" w14:textId="77777777" w:rsidR="00E26E91" w:rsidRDefault="00E26E91">
      <w:pPr>
        <w:spacing w:before="120" w:after="0" w:line="240" w:lineRule="auto"/>
        <w:jc w:val="both"/>
      </w:pPr>
    </w:p>
    <w:p w14:paraId="00000009" w14:textId="77777777" w:rsidR="00E26E91" w:rsidRDefault="00AE6FA2">
      <w:pPr>
        <w:spacing w:before="120" w:after="0" w:line="240" w:lineRule="auto"/>
        <w:jc w:val="center"/>
      </w:pPr>
      <w:r>
        <w:t>e</w:t>
      </w:r>
    </w:p>
    <w:p w14:paraId="0000000A" w14:textId="77777777" w:rsidR="00E26E91" w:rsidRDefault="00E26E91">
      <w:pPr>
        <w:spacing w:before="120" w:after="0" w:line="240" w:lineRule="auto"/>
        <w:jc w:val="both"/>
      </w:pPr>
    </w:p>
    <w:p w14:paraId="0000000B" w14:textId="77777777" w:rsidR="00E26E91" w:rsidRDefault="00AE6FA2">
      <w:pPr>
        <w:spacing w:before="120" w:after="0" w:line="240" w:lineRule="auto"/>
        <w:jc w:val="both"/>
      </w:pPr>
      <w:proofErr w:type="spellStart"/>
      <w:r>
        <w:t>la</w:t>
      </w:r>
      <w:proofErr w:type="spellEnd"/>
      <w:r>
        <w:t xml:space="preserve"> Start-up ..</w:t>
      </w:r>
      <w:r>
        <w:t xml:space="preserve">......................... con sede in via ................... n. ... - </w:t>
      </w:r>
      <w:proofErr w:type="spellStart"/>
      <w:r>
        <w:t>cap</w:t>
      </w:r>
      <w:proofErr w:type="spellEnd"/>
      <w:proofErr w:type="gramStart"/>
      <w:r>
        <w:t xml:space="preserve"> ....</w:t>
      </w:r>
      <w:proofErr w:type="gramEnd"/>
      <w:r>
        <w:t xml:space="preserve">. Comune di ......, partita iva n. ................... (di seguito denominata </w:t>
      </w:r>
      <w:r>
        <w:rPr>
          <w:i/>
        </w:rPr>
        <w:t>Start-up</w:t>
      </w:r>
      <w:r>
        <w:t>) nella persona del suo legale rappresentante ...................</w:t>
      </w:r>
    </w:p>
    <w:p w14:paraId="0000000C" w14:textId="77777777" w:rsidR="00E26E91" w:rsidRDefault="00E26E91">
      <w:pPr>
        <w:spacing w:before="120" w:after="0" w:line="240" w:lineRule="auto"/>
        <w:jc w:val="both"/>
      </w:pPr>
    </w:p>
    <w:p w14:paraId="0000000D" w14:textId="77777777" w:rsidR="00E26E91" w:rsidRDefault="00AE6FA2">
      <w:pPr>
        <w:spacing w:before="120" w:after="0" w:line="240" w:lineRule="auto"/>
        <w:ind w:left="708" w:hanging="708"/>
        <w:jc w:val="both"/>
      </w:pPr>
      <w:r>
        <w:t xml:space="preserve">Visto </w:t>
      </w:r>
      <w:r>
        <w:tab/>
        <w:t>il Regolamento Sp</w:t>
      </w:r>
      <w:r>
        <w:t>in-off e Start-up dell’Università degli Studi di Urbino Carlo Bo, emanato con D.R. n. ….../2019 del …………………………..., che definisce i modi e gli ambiti in cui l’Ateneo, nel perseguire la terza missione istituzionale, autorizzi e offra sostegno a iniziative im</w:t>
      </w:r>
      <w:r>
        <w:t>prenditoriali produzione / erogazione di prodotti o servizi innovativi sviluppati grazie alle conoscenze acquisite durante il percorso di studi all’interno dell’Università;</w:t>
      </w:r>
    </w:p>
    <w:p w14:paraId="0000000E" w14:textId="77777777" w:rsidR="00E26E91" w:rsidRDefault="00AE6FA2">
      <w:pPr>
        <w:spacing w:before="120" w:after="0" w:line="240" w:lineRule="auto"/>
        <w:ind w:left="708" w:hanging="708"/>
        <w:jc w:val="both"/>
        <w:rPr>
          <w:i/>
        </w:rPr>
      </w:pPr>
      <w:r>
        <w:t>Visto</w:t>
      </w:r>
      <w:r>
        <w:tab/>
        <w:t>in particolare l’art. 11 del citato Regolamento, che prevede che i rapporti t</w:t>
      </w:r>
      <w:r>
        <w:t>ra l’Università e le società Start-up siano stabiliti su base convenzionale;</w:t>
      </w:r>
    </w:p>
    <w:p w14:paraId="0000000F" w14:textId="77777777" w:rsidR="00E26E91" w:rsidRDefault="00AE6FA2">
      <w:pPr>
        <w:spacing w:before="120" w:after="0" w:line="240" w:lineRule="auto"/>
        <w:ind w:left="708" w:hanging="708"/>
        <w:jc w:val="both"/>
      </w:pPr>
      <w:r>
        <w:t>Visto</w:t>
      </w:r>
      <w:r>
        <w:tab/>
        <w:t>il parere positivo alla costituzione della Start-up, espresso dal Senato Accademico con delibera n.</w:t>
      </w:r>
      <w:proofErr w:type="gramStart"/>
      <w:r>
        <w:t xml:space="preserve"> ....</w:t>
      </w:r>
      <w:proofErr w:type="gramEnd"/>
      <w:r>
        <w:t>. del ............................., ai sensi dell’art. 5 comma 4 del</w:t>
      </w:r>
      <w:r>
        <w:t xml:space="preserve"> citato Regolamento;</w:t>
      </w:r>
    </w:p>
    <w:p w14:paraId="00000010" w14:textId="77777777" w:rsidR="00E26E91" w:rsidRDefault="00AE6FA2">
      <w:pPr>
        <w:spacing w:before="120" w:after="0" w:line="240" w:lineRule="auto"/>
        <w:ind w:left="708" w:hanging="708"/>
        <w:jc w:val="both"/>
      </w:pPr>
      <w:r>
        <w:t xml:space="preserve">Vista </w:t>
      </w:r>
      <w:r>
        <w:tab/>
        <w:t>la delibera del Consiglio di Amministrazione dell’Università n.</w:t>
      </w:r>
      <w:proofErr w:type="gramStart"/>
      <w:r>
        <w:t xml:space="preserve"> ....</w:t>
      </w:r>
      <w:proofErr w:type="gramEnd"/>
      <w:r>
        <w:t>. del .................  con cui è stato approvato il progetto di costituzione della Start-up;</w:t>
      </w:r>
    </w:p>
    <w:p w14:paraId="00000011" w14:textId="77777777" w:rsidR="00E26E91" w:rsidRDefault="00AE6FA2">
      <w:pPr>
        <w:spacing w:before="120" w:after="0" w:line="240" w:lineRule="auto"/>
        <w:ind w:left="708" w:hanging="708"/>
        <w:jc w:val="both"/>
      </w:pPr>
      <w:r>
        <w:t>Visto</w:t>
      </w:r>
      <w:r>
        <w:tab/>
        <w:t xml:space="preserve">l’atto costitutivo della Start-up ........... sottoscritto </w:t>
      </w:r>
      <w:r>
        <w:t xml:space="preserve">in data .......... davanti al Notaio ......................... </w:t>
      </w:r>
    </w:p>
    <w:p w14:paraId="00000012" w14:textId="77777777" w:rsidR="00E26E91" w:rsidRDefault="00E26E91">
      <w:pPr>
        <w:spacing w:before="120" w:after="0" w:line="240" w:lineRule="auto"/>
        <w:ind w:left="1410" w:hanging="1410"/>
        <w:jc w:val="both"/>
      </w:pPr>
    </w:p>
    <w:p w14:paraId="00000013" w14:textId="77777777" w:rsidR="00E26E91" w:rsidRDefault="00AE6FA2">
      <w:pPr>
        <w:spacing w:before="120" w:after="0" w:line="240" w:lineRule="auto"/>
        <w:ind w:left="1410" w:hanging="1410"/>
        <w:jc w:val="both"/>
      </w:pPr>
      <w:r>
        <w:t>tutto ciò premesso come parte integrante e sostanziale della presente convenzione</w:t>
      </w:r>
    </w:p>
    <w:p w14:paraId="00000014" w14:textId="77777777" w:rsidR="00E26E91" w:rsidRDefault="00E26E91">
      <w:pPr>
        <w:spacing w:before="120" w:after="0" w:line="240" w:lineRule="auto"/>
        <w:ind w:left="1410" w:hanging="1410"/>
        <w:jc w:val="both"/>
      </w:pPr>
    </w:p>
    <w:p w14:paraId="00000015" w14:textId="77777777" w:rsidR="00E26E91" w:rsidRDefault="00AE6FA2">
      <w:pPr>
        <w:spacing w:before="120" w:after="0" w:line="240" w:lineRule="auto"/>
        <w:ind w:left="1410" w:hanging="1410"/>
        <w:jc w:val="center"/>
        <w:rPr>
          <w:b/>
        </w:rPr>
      </w:pPr>
      <w:r>
        <w:rPr>
          <w:b/>
        </w:rPr>
        <w:t>CONVENGONO E STIPULANO QUANTO SEGUE</w:t>
      </w:r>
    </w:p>
    <w:p w14:paraId="00000016" w14:textId="77777777" w:rsidR="00E26E91" w:rsidRDefault="00E26E91">
      <w:pPr>
        <w:spacing w:before="120" w:after="0" w:line="240" w:lineRule="auto"/>
        <w:ind w:left="1410" w:hanging="1410"/>
        <w:jc w:val="both"/>
        <w:rPr>
          <w:b/>
        </w:rPr>
      </w:pPr>
    </w:p>
    <w:p w14:paraId="00000017" w14:textId="77777777" w:rsidR="00E26E91" w:rsidRDefault="00AE6FA2">
      <w:pPr>
        <w:spacing w:before="120" w:after="0" w:line="240" w:lineRule="auto"/>
        <w:ind w:left="1410" w:hanging="1410"/>
        <w:jc w:val="both"/>
        <w:rPr>
          <w:b/>
        </w:rPr>
      </w:pPr>
      <w:r>
        <w:rPr>
          <w:b/>
        </w:rPr>
        <w:t>Art. 1 – Oggetto</w:t>
      </w:r>
    </w:p>
    <w:p w14:paraId="00000018" w14:textId="77777777" w:rsidR="00E26E91" w:rsidRDefault="00AE6FA2">
      <w:pPr>
        <w:numPr>
          <w:ilvl w:val="0"/>
          <w:numId w:val="3"/>
        </w:numPr>
        <w:spacing w:before="120" w:after="0" w:line="240" w:lineRule="auto"/>
        <w:ind w:hanging="720"/>
        <w:jc w:val="both"/>
      </w:pPr>
      <w:r>
        <w:t>Oggetto della presente convenzione è la regolamentazione dei rapporti tra l’Università degli Studi di Urbino Carlo Bo e la Start-up ................. per il primo triennio di attività.</w:t>
      </w:r>
    </w:p>
    <w:p w14:paraId="00000019" w14:textId="77777777" w:rsidR="00E26E91" w:rsidRDefault="00AE6FA2">
      <w:pPr>
        <w:numPr>
          <w:ilvl w:val="0"/>
          <w:numId w:val="3"/>
        </w:numPr>
        <w:spacing w:after="0" w:line="240" w:lineRule="auto"/>
        <w:ind w:hanging="720"/>
        <w:jc w:val="both"/>
      </w:pPr>
      <w:r>
        <w:lastRenderedPageBreak/>
        <w:t>In particolare sono qui disciplinati i termini di tutela della propriet</w:t>
      </w:r>
      <w:r>
        <w:t>à intellettuale dell’Università e della Start-up e l’accettazione dei termini regolamentari da parte della Start-up.</w:t>
      </w:r>
    </w:p>
    <w:p w14:paraId="0000001A" w14:textId="77777777" w:rsidR="00E26E91" w:rsidRDefault="00E26E91">
      <w:pPr>
        <w:spacing w:before="120" w:after="0" w:line="240" w:lineRule="auto"/>
        <w:jc w:val="both"/>
      </w:pPr>
    </w:p>
    <w:p w14:paraId="0000001B" w14:textId="77777777" w:rsidR="00E26E91" w:rsidRDefault="00AE6FA2">
      <w:pPr>
        <w:spacing w:before="120" w:after="20" w:line="264" w:lineRule="auto"/>
        <w:jc w:val="both"/>
        <w:rPr>
          <w:b/>
        </w:rPr>
      </w:pPr>
      <w:r>
        <w:rPr>
          <w:b/>
        </w:rPr>
        <w:t>Art. 2 – Utilizzo del logo e della dicitura “Start-up dell’Università degli Studi di Urbino Carlo Bo”</w:t>
      </w:r>
    </w:p>
    <w:p w14:paraId="0000001C" w14:textId="77777777" w:rsidR="00E26E91" w:rsidRDefault="00AE6FA2">
      <w:pPr>
        <w:numPr>
          <w:ilvl w:val="0"/>
          <w:numId w:val="1"/>
        </w:numPr>
        <w:spacing w:before="120" w:after="0" w:line="240" w:lineRule="auto"/>
        <w:ind w:hanging="720"/>
        <w:jc w:val="both"/>
      </w:pPr>
      <w:r>
        <w:t>L’eventuale utilizzo di logo e dicit</w:t>
      </w:r>
      <w:r>
        <w:t>ura “Start-up dell’Università degli Studi di Urbino Carlo Bo” sarà regolato da un contratto di licenza non esclusiva così come previsto dall’art. 14 del regolamento Spin-off e Start-up.</w:t>
      </w:r>
    </w:p>
    <w:p w14:paraId="0000001D" w14:textId="77777777" w:rsidR="00E26E91" w:rsidRDefault="00E26E91">
      <w:pPr>
        <w:spacing w:before="120" w:after="0" w:line="240" w:lineRule="auto"/>
        <w:jc w:val="both"/>
      </w:pPr>
    </w:p>
    <w:p w14:paraId="0000001E" w14:textId="77777777" w:rsidR="00E26E91" w:rsidRDefault="00AE6FA2">
      <w:pPr>
        <w:spacing w:before="120" w:after="20" w:line="264" w:lineRule="auto"/>
        <w:jc w:val="both"/>
        <w:rPr>
          <w:b/>
        </w:rPr>
      </w:pPr>
      <w:r>
        <w:rPr>
          <w:b/>
        </w:rPr>
        <w:t>Art. 3 – Rapporti commerciali</w:t>
      </w:r>
    </w:p>
    <w:p w14:paraId="0000001F" w14:textId="77777777" w:rsidR="00E26E91" w:rsidRDefault="00AE6F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20" w:line="264" w:lineRule="auto"/>
        <w:ind w:hanging="720"/>
        <w:jc w:val="both"/>
      </w:pPr>
      <w:r>
        <w:rPr>
          <w:color w:val="000000"/>
        </w:rPr>
        <w:t xml:space="preserve">Gli eventuali rapporti commerciali tra l’Università e la </w:t>
      </w:r>
      <w:r>
        <w:t>Start-up</w:t>
      </w:r>
      <w:r>
        <w:rPr>
          <w:color w:val="000000"/>
        </w:rPr>
        <w:t xml:space="preserve"> saranno regolati tramite singoli contratti.</w:t>
      </w:r>
    </w:p>
    <w:p w14:paraId="00000020" w14:textId="77777777" w:rsidR="00E26E91" w:rsidRDefault="00E26E91">
      <w:pPr>
        <w:pBdr>
          <w:top w:val="nil"/>
          <w:left w:val="nil"/>
          <w:bottom w:val="nil"/>
          <w:right w:val="nil"/>
          <w:between w:val="nil"/>
        </w:pBdr>
        <w:spacing w:before="120" w:after="20" w:line="264" w:lineRule="auto"/>
        <w:jc w:val="both"/>
      </w:pPr>
    </w:p>
    <w:p w14:paraId="00000021" w14:textId="77777777" w:rsidR="00E26E91" w:rsidRDefault="00AE6FA2">
      <w:pPr>
        <w:spacing w:before="120" w:after="20" w:line="264" w:lineRule="auto"/>
        <w:ind w:left="426" w:hanging="426"/>
        <w:jc w:val="both"/>
        <w:rPr>
          <w:b/>
        </w:rPr>
      </w:pPr>
      <w:r>
        <w:rPr>
          <w:b/>
        </w:rPr>
        <w:t>Art. 4 - Proprietà intellettuale</w:t>
      </w:r>
    </w:p>
    <w:p w14:paraId="00000022" w14:textId="77777777" w:rsidR="00E26E91" w:rsidRDefault="00AE6F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64" w:lineRule="auto"/>
        <w:ind w:left="708" w:hanging="708"/>
        <w:jc w:val="both"/>
        <w:rPr>
          <w:color w:val="000000"/>
        </w:rPr>
      </w:pPr>
      <w:r>
        <w:rPr>
          <w:color w:val="000000"/>
        </w:rPr>
        <w:t>I diritti di proprietà intellettuale e industriale appartenenti all’Università potranno essere messi a disposizi</w:t>
      </w:r>
      <w:r>
        <w:rPr>
          <w:color w:val="000000"/>
        </w:rPr>
        <w:t xml:space="preserve">one della </w:t>
      </w:r>
      <w:r>
        <w:t>Start-up</w:t>
      </w:r>
      <w:r>
        <w:rPr>
          <w:color w:val="000000"/>
        </w:rPr>
        <w:t xml:space="preserve"> sulla base di appositi contratti di cessione o di licenza nel rispetto dei Regolamenti di Ateneo e della disciplina generale ad essi applicabile, compatibilmente con l’attività di valorizzazione perseguita e gli impegni contrattuali assu</w:t>
      </w:r>
      <w:r>
        <w:rPr>
          <w:color w:val="000000"/>
        </w:rPr>
        <w:t>nti dall</w:t>
      </w:r>
      <w:r>
        <w:t>’Ateneo</w:t>
      </w:r>
      <w:r>
        <w:rPr>
          <w:color w:val="000000"/>
        </w:rPr>
        <w:t>.</w:t>
      </w:r>
    </w:p>
    <w:p w14:paraId="00000023" w14:textId="77777777" w:rsidR="00E26E91" w:rsidRDefault="00AE6F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64" w:lineRule="auto"/>
        <w:ind w:left="708" w:hanging="708"/>
        <w:jc w:val="both"/>
        <w:rPr>
          <w:color w:val="000000"/>
        </w:rPr>
      </w:pPr>
      <w:r>
        <w:rPr>
          <w:color w:val="000000"/>
        </w:rPr>
        <w:t xml:space="preserve">Della proprietà intellettuale dei risultati della ricerca svolta dalla </w:t>
      </w:r>
      <w:r>
        <w:t>Start-up</w:t>
      </w:r>
      <w:r>
        <w:rPr>
          <w:color w:val="000000"/>
        </w:rPr>
        <w:t xml:space="preserve"> è titolare la </w:t>
      </w:r>
      <w:r>
        <w:t>Start-up</w:t>
      </w:r>
      <w:r>
        <w:rPr>
          <w:color w:val="000000"/>
        </w:rPr>
        <w:t xml:space="preserve"> stessa.</w:t>
      </w:r>
    </w:p>
    <w:p w14:paraId="00000024" w14:textId="77777777" w:rsidR="00E26E91" w:rsidRDefault="00AE6F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64" w:lineRule="auto"/>
        <w:ind w:left="708" w:hanging="708"/>
        <w:jc w:val="both"/>
        <w:rPr>
          <w:color w:val="000000"/>
        </w:rPr>
      </w:pPr>
      <w:r>
        <w:rPr>
          <w:color w:val="000000"/>
        </w:rPr>
        <w:t xml:space="preserve">Per un periodo di 5 (cinque) anni dalla costituzione della </w:t>
      </w:r>
      <w:r>
        <w:t>Start-up</w:t>
      </w:r>
      <w:r>
        <w:rPr>
          <w:color w:val="000000"/>
        </w:rPr>
        <w:t xml:space="preserve"> l’Università, per le proprie attività istituzionali di ricer</w:t>
      </w:r>
      <w:r>
        <w:rPr>
          <w:color w:val="000000"/>
        </w:rPr>
        <w:t>ca e/o di didattica, potrà richiedere al</w:t>
      </w:r>
      <w:r>
        <w:t>la Start-up</w:t>
      </w:r>
      <w:r>
        <w:rPr>
          <w:color w:val="000000"/>
        </w:rPr>
        <w:t>, che sarà tenuta a concederla se non ricorrano gravi motivi ostativi, licenza d’uso gratuita, senza diritto di sub licenza.</w:t>
      </w:r>
    </w:p>
    <w:p w14:paraId="00000025" w14:textId="77777777" w:rsidR="00E26E91" w:rsidRDefault="00E26E91">
      <w:pPr>
        <w:pBdr>
          <w:top w:val="nil"/>
          <w:left w:val="nil"/>
          <w:bottom w:val="nil"/>
          <w:right w:val="nil"/>
          <w:between w:val="nil"/>
        </w:pBdr>
        <w:spacing w:after="20" w:line="264" w:lineRule="auto"/>
        <w:ind w:left="720" w:hanging="720"/>
        <w:jc w:val="both"/>
        <w:rPr>
          <w:color w:val="000000"/>
        </w:rPr>
      </w:pPr>
    </w:p>
    <w:p w14:paraId="00000026" w14:textId="77777777" w:rsidR="00E26E91" w:rsidRDefault="00AE6FA2">
      <w:pPr>
        <w:spacing w:before="120" w:after="20" w:line="264" w:lineRule="auto"/>
        <w:jc w:val="both"/>
        <w:rPr>
          <w:b/>
        </w:rPr>
      </w:pPr>
      <w:r>
        <w:rPr>
          <w:b/>
        </w:rPr>
        <w:t>Art. 5 – Durata</w:t>
      </w:r>
    </w:p>
    <w:p w14:paraId="3894C84C" w14:textId="77777777" w:rsidR="00AE6FA2" w:rsidRDefault="00AE6FA2" w:rsidP="00AE6FA2">
      <w:pPr>
        <w:numPr>
          <w:ilvl w:val="0"/>
          <w:numId w:val="6"/>
        </w:numPr>
        <w:spacing w:before="120" w:after="20" w:line="264" w:lineRule="auto"/>
        <w:ind w:left="709" w:hanging="709"/>
        <w:jc w:val="both"/>
      </w:pPr>
      <w:bookmarkStart w:id="0" w:name="_GoBack"/>
      <w:r>
        <w:t>La presente convenzione ha durata di tre anni a decorrere dalla data di sottoscrizione.</w:t>
      </w:r>
    </w:p>
    <w:p w14:paraId="00000028" w14:textId="567744BC" w:rsidR="00E26E91" w:rsidRDefault="00AE6FA2" w:rsidP="00AE6FA2">
      <w:pPr>
        <w:numPr>
          <w:ilvl w:val="0"/>
          <w:numId w:val="6"/>
        </w:numPr>
        <w:spacing w:before="120" w:after="20" w:line="264" w:lineRule="auto"/>
        <w:ind w:left="709" w:hanging="709"/>
        <w:jc w:val="both"/>
      </w:pPr>
      <w:r w:rsidRPr="00AE6FA2">
        <w:t>Al termine del periodo di cui al precedente comma, l’accordo può essere rinnovato per un ulteriore biennio previo accordo scritto tra le parti. Il rinnovo</w:t>
      </w:r>
      <w:r>
        <w:t xml:space="preserve"> può essere reiterato più volte</w:t>
      </w:r>
      <w:r>
        <w:t>.</w:t>
      </w:r>
    </w:p>
    <w:bookmarkEnd w:id="0"/>
    <w:p w14:paraId="00000029" w14:textId="77777777" w:rsidR="00E26E91" w:rsidRDefault="00E26E91">
      <w:pPr>
        <w:spacing w:before="120" w:after="20" w:line="264" w:lineRule="auto"/>
        <w:ind w:left="426"/>
        <w:jc w:val="both"/>
      </w:pPr>
    </w:p>
    <w:p w14:paraId="0000002A" w14:textId="77777777" w:rsidR="00E26E91" w:rsidRDefault="00AE6FA2">
      <w:pPr>
        <w:spacing w:before="120" w:after="20" w:line="264" w:lineRule="auto"/>
        <w:ind w:left="284"/>
        <w:jc w:val="both"/>
        <w:rPr>
          <w:b/>
        </w:rPr>
      </w:pPr>
      <w:r>
        <w:rPr>
          <w:b/>
        </w:rPr>
        <w:t>Art. 6 - Impegni della Start-up</w:t>
      </w:r>
    </w:p>
    <w:p w14:paraId="0000002B" w14:textId="77777777" w:rsidR="00E26E91" w:rsidRDefault="00AE6F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64" w:lineRule="auto"/>
        <w:ind w:left="708" w:hanging="708"/>
        <w:jc w:val="both"/>
        <w:rPr>
          <w:color w:val="000000"/>
        </w:rPr>
      </w:pPr>
      <w:r>
        <w:rPr>
          <w:color w:val="000000"/>
        </w:rPr>
        <w:t xml:space="preserve">La </w:t>
      </w:r>
      <w:r>
        <w:t>Start-up</w:t>
      </w:r>
      <w:r>
        <w:rPr>
          <w:color w:val="000000"/>
        </w:rPr>
        <w:t xml:space="preserve"> si impegna inoltre a:</w:t>
      </w:r>
    </w:p>
    <w:p w14:paraId="0000002C" w14:textId="77777777" w:rsidR="00E26E91" w:rsidRDefault="00AE6F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64" w:lineRule="auto"/>
        <w:ind w:left="1146" w:hanging="425"/>
        <w:jc w:val="both"/>
        <w:rPr>
          <w:color w:val="000000"/>
        </w:rPr>
      </w:pPr>
      <w:r>
        <w:rPr>
          <w:color w:val="000000"/>
        </w:rPr>
        <w:t>non svolgere attività in concorrenza con quella istituzionale dell’Università;</w:t>
      </w:r>
    </w:p>
    <w:p w14:paraId="0000002D" w14:textId="77777777" w:rsidR="00E26E91" w:rsidRDefault="00AE6F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146" w:hanging="425"/>
        <w:jc w:val="both"/>
        <w:rPr>
          <w:color w:val="000000"/>
        </w:rPr>
      </w:pPr>
      <w:r>
        <w:rPr>
          <w:color w:val="000000"/>
        </w:rPr>
        <w:t>adoperarsi affinché le professionalità necessarie alla propria attività siano reperite prioritariamente tra i laureati, i dottorandi e i dottori di ricerca dell’Università, con lo scopo di svolgere una funzione di ponte tra il percorso universitario e il m</w:t>
      </w:r>
      <w:r>
        <w:rPr>
          <w:color w:val="000000"/>
        </w:rPr>
        <w:t>ondo del lavoro.</w:t>
      </w:r>
    </w:p>
    <w:p w14:paraId="0000002E" w14:textId="77777777" w:rsidR="00E26E91" w:rsidRDefault="00AE6F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after="0" w:line="240" w:lineRule="auto"/>
        <w:ind w:left="708" w:hanging="708"/>
        <w:jc w:val="both"/>
        <w:rPr>
          <w:color w:val="000000"/>
        </w:rPr>
      </w:pPr>
      <w:r>
        <w:rPr>
          <w:color w:val="000000"/>
        </w:rPr>
        <w:lastRenderedPageBreak/>
        <w:t xml:space="preserve">La </w:t>
      </w:r>
      <w:r>
        <w:t>Start-up</w:t>
      </w:r>
      <w:r>
        <w:rPr>
          <w:color w:val="000000"/>
        </w:rPr>
        <w:t xml:space="preserve"> accetta infine esplicitamente e sottoscrive tutto quanto previsto dal Regolamento imprenditorialità vigente al momento della stipula della presente convenzione. </w:t>
      </w:r>
    </w:p>
    <w:p w14:paraId="0000002F" w14:textId="77777777" w:rsidR="00E26E91" w:rsidRDefault="00E26E91">
      <w:pPr>
        <w:spacing w:before="120" w:after="20" w:line="264" w:lineRule="auto"/>
        <w:jc w:val="both"/>
      </w:pPr>
    </w:p>
    <w:p w14:paraId="00000030" w14:textId="77777777" w:rsidR="00E26E91" w:rsidRDefault="00AE6FA2">
      <w:pPr>
        <w:spacing w:before="120" w:after="20" w:line="264" w:lineRule="auto"/>
        <w:ind w:left="360"/>
        <w:jc w:val="both"/>
        <w:rPr>
          <w:b/>
        </w:rPr>
      </w:pPr>
      <w:r>
        <w:rPr>
          <w:b/>
        </w:rPr>
        <w:t>Art. 7 - Trattamento dati personali</w:t>
      </w:r>
    </w:p>
    <w:p w14:paraId="00000031" w14:textId="77777777" w:rsidR="00E26E91" w:rsidRDefault="00AE6F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20" w:line="264" w:lineRule="auto"/>
        <w:ind w:hanging="786"/>
        <w:jc w:val="both"/>
        <w:rPr>
          <w:color w:val="000000"/>
        </w:rPr>
      </w:pPr>
      <w:r>
        <w:rPr>
          <w:color w:val="000000"/>
        </w:rPr>
        <w:t xml:space="preserve">Ciascuna parte si impegna al trattamento dei dati personali in piena osservanza di quanto previsto dal Regolamento </w:t>
      </w:r>
      <w:proofErr w:type="gramStart"/>
      <w:r>
        <w:rPr>
          <w:color w:val="000000"/>
        </w:rPr>
        <w:t>UE  n.</w:t>
      </w:r>
      <w:proofErr w:type="gramEnd"/>
      <w:r>
        <w:rPr>
          <w:color w:val="000000"/>
        </w:rPr>
        <w:t xml:space="preserve"> 679/2016 e dal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 xml:space="preserve">. 30 giugno 2003, n. 196 e </w:t>
      </w:r>
      <w:proofErr w:type="spellStart"/>
      <w:r>
        <w:rPr>
          <w:color w:val="000000"/>
        </w:rPr>
        <w:t>s.m</w:t>
      </w:r>
      <w:proofErr w:type="spellEnd"/>
      <w:r>
        <w:rPr>
          <w:color w:val="000000"/>
        </w:rPr>
        <w:t>. e i.</w:t>
      </w:r>
    </w:p>
    <w:p w14:paraId="00000032" w14:textId="77777777" w:rsidR="00E26E91" w:rsidRDefault="00AE6F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20" w:line="264" w:lineRule="auto"/>
        <w:ind w:hanging="786"/>
        <w:jc w:val="both"/>
        <w:rPr>
          <w:color w:val="000000"/>
        </w:rPr>
      </w:pPr>
      <w:r>
        <w:rPr>
          <w:color w:val="000000"/>
        </w:rPr>
        <w:t>Con la sottoscrizione della presente convenzione, ciascuna parte consente es</w:t>
      </w:r>
      <w:r>
        <w:rPr>
          <w:color w:val="000000"/>
        </w:rPr>
        <w:t>plicitamente all’altra parte l’inserimento dei propri dati nelle rispettive banche dati. Ciascuna delle parti consente espressamente all’altra parte di comunicare i propri dati a terzi, qualora tale comunicazione sia necessaria in funzione degli adempiment</w:t>
      </w:r>
      <w:r>
        <w:rPr>
          <w:color w:val="000000"/>
        </w:rPr>
        <w:t xml:space="preserve">i, diritti ed obblighi di legge connessi all’esecuzione della presente convenzione, ovvero renda più agevole la gestione dei rapporti dallo stesso derivanti. Le parti prendono altresì atto dei diritti a loro riconosciuti dal Regolamento </w:t>
      </w:r>
      <w:proofErr w:type="gramStart"/>
      <w:r>
        <w:rPr>
          <w:color w:val="000000"/>
        </w:rPr>
        <w:t>UE  n.</w:t>
      </w:r>
      <w:proofErr w:type="gramEnd"/>
      <w:r>
        <w:rPr>
          <w:color w:val="000000"/>
        </w:rPr>
        <w:t xml:space="preserve"> 679/2016 e d</w:t>
      </w:r>
      <w:r>
        <w:rPr>
          <w:color w:val="000000"/>
        </w:rPr>
        <w:t xml:space="preserve">al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 xml:space="preserve">. 30 giugno 2003, n. 196 e </w:t>
      </w:r>
      <w:proofErr w:type="spellStart"/>
      <w:r>
        <w:rPr>
          <w:color w:val="000000"/>
        </w:rPr>
        <w:t>s.m</w:t>
      </w:r>
      <w:proofErr w:type="spellEnd"/>
      <w:r>
        <w:rPr>
          <w:color w:val="000000"/>
        </w:rPr>
        <w:t>. e i. ed in particolare del diritto di richiedere l’aggiornamento, la rettifica o la cancellazione degli stessi.</w:t>
      </w:r>
    </w:p>
    <w:p w14:paraId="00000033" w14:textId="77777777" w:rsidR="00E26E91" w:rsidRDefault="00AE6F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20" w:line="264" w:lineRule="auto"/>
        <w:ind w:hanging="786"/>
        <w:jc w:val="both"/>
        <w:rPr>
          <w:color w:val="000000"/>
        </w:rPr>
      </w:pPr>
      <w:r>
        <w:t>L’informativa è visionabile nell’apposita pagina del portale di Ateneo.</w:t>
      </w:r>
    </w:p>
    <w:p w14:paraId="00000034" w14:textId="77777777" w:rsidR="00E26E91" w:rsidRDefault="00E26E91">
      <w:pPr>
        <w:spacing w:before="120" w:after="20" w:line="264" w:lineRule="auto"/>
        <w:jc w:val="both"/>
      </w:pPr>
    </w:p>
    <w:p w14:paraId="00000035" w14:textId="77777777" w:rsidR="00E26E91" w:rsidRDefault="00AE6FA2">
      <w:pPr>
        <w:spacing w:before="120" w:after="0" w:line="240" w:lineRule="auto"/>
        <w:jc w:val="both"/>
        <w:rPr>
          <w:b/>
        </w:rPr>
      </w:pPr>
      <w:r>
        <w:rPr>
          <w:b/>
        </w:rPr>
        <w:t>Art. 8 - Recesso</w:t>
      </w:r>
    </w:p>
    <w:p w14:paraId="00000036" w14:textId="77777777" w:rsidR="00E26E91" w:rsidRDefault="00AE6F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720"/>
        <w:jc w:val="both"/>
        <w:rPr>
          <w:color w:val="000000"/>
        </w:rPr>
      </w:pPr>
      <w:r>
        <w:rPr>
          <w:color w:val="000000"/>
        </w:rPr>
        <w:t>Le parti hann</w:t>
      </w:r>
      <w:r>
        <w:rPr>
          <w:color w:val="000000"/>
        </w:rPr>
        <w:t>o il diritto di recedere dalla presente convenzione in qualunque momento, dandone comunicazione con preavviso di 180 (centoottanta) giorni, a mezzo raccomandata con avviso di ricevimento.</w:t>
      </w:r>
    </w:p>
    <w:p w14:paraId="00000037" w14:textId="77777777" w:rsidR="00E26E91" w:rsidRDefault="00E26E91">
      <w:pPr>
        <w:pBdr>
          <w:top w:val="nil"/>
          <w:left w:val="nil"/>
          <w:bottom w:val="nil"/>
          <w:right w:val="nil"/>
          <w:between w:val="nil"/>
        </w:pBdr>
        <w:spacing w:before="120" w:after="20" w:line="264" w:lineRule="auto"/>
        <w:ind w:firstLine="360"/>
        <w:jc w:val="both"/>
        <w:rPr>
          <w:color w:val="000000"/>
        </w:rPr>
      </w:pPr>
    </w:p>
    <w:p w14:paraId="00000038" w14:textId="77777777" w:rsidR="00E26E91" w:rsidRDefault="00AE6FA2">
      <w:pPr>
        <w:pBdr>
          <w:top w:val="nil"/>
          <w:left w:val="nil"/>
          <w:bottom w:val="nil"/>
          <w:right w:val="nil"/>
          <w:between w:val="nil"/>
        </w:pBdr>
        <w:spacing w:before="120" w:after="20" w:line="264" w:lineRule="auto"/>
        <w:jc w:val="both"/>
        <w:rPr>
          <w:b/>
          <w:color w:val="000000"/>
        </w:rPr>
      </w:pPr>
      <w:r>
        <w:rPr>
          <w:b/>
          <w:color w:val="000000"/>
        </w:rPr>
        <w:t>Art. 9 – Rinvio</w:t>
      </w:r>
    </w:p>
    <w:p w14:paraId="00000039" w14:textId="77777777" w:rsidR="00E26E91" w:rsidRDefault="00AE6F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" w:after="20" w:line="264" w:lineRule="auto"/>
        <w:ind w:hanging="720"/>
        <w:jc w:val="both"/>
        <w:rPr>
          <w:color w:val="000000"/>
        </w:rPr>
      </w:pPr>
      <w:r>
        <w:rPr>
          <w:color w:val="000000"/>
        </w:rPr>
        <w:t>Per quanto non espressamente previsto nella presente convenzione si rinvia alle norme legislative, statutarie e regolamentari applicabili in materia ed in particolare al Regolamento Spin-off e Start-up.</w:t>
      </w:r>
    </w:p>
    <w:p w14:paraId="0000003A" w14:textId="77777777" w:rsidR="00E26E91" w:rsidRDefault="00E26E91">
      <w:pPr>
        <w:spacing w:before="120" w:after="20" w:line="264" w:lineRule="auto"/>
        <w:jc w:val="both"/>
      </w:pPr>
    </w:p>
    <w:p w14:paraId="0000003B" w14:textId="77777777" w:rsidR="00E26E91" w:rsidRDefault="00AE6FA2">
      <w:pPr>
        <w:pBdr>
          <w:top w:val="nil"/>
          <w:left w:val="nil"/>
          <w:bottom w:val="nil"/>
          <w:right w:val="nil"/>
          <w:between w:val="nil"/>
        </w:pBdr>
        <w:spacing w:before="120" w:after="20" w:line="264" w:lineRule="auto"/>
        <w:jc w:val="both"/>
        <w:rPr>
          <w:b/>
          <w:color w:val="000000"/>
        </w:rPr>
      </w:pPr>
      <w:r>
        <w:rPr>
          <w:b/>
          <w:color w:val="000000"/>
        </w:rPr>
        <w:t>Art. 10 – Controversie</w:t>
      </w:r>
    </w:p>
    <w:p w14:paraId="0000003C" w14:textId="77777777" w:rsidR="00E26E91" w:rsidRDefault="00AE6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264" w:lineRule="auto"/>
        <w:ind w:hanging="720"/>
        <w:jc w:val="both"/>
        <w:rPr>
          <w:color w:val="000000"/>
        </w:rPr>
      </w:pPr>
      <w:r>
        <w:rPr>
          <w:color w:val="000000"/>
        </w:rPr>
        <w:t>Qualunque controversia dovesse eventualmente insorgere tra le parti, che non sia composta in via amichevole, sarà risolta mediante ricorso all’Autorità Giudiziaria.  Il Foro competente è quello di Urbino.</w:t>
      </w:r>
    </w:p>
    <w:p w14:paraId="0000003D" w14:textId="77777777" w:rsidR="00E26E91" w:rsidRDefault="00E26E91">
      <w:pPr>
        <w:spacing w:before="120" w:after="20" w:line="264" w:lineRule="auto"/>
        <w:jc w:val="both"/>
      </w:pPr>
    </w:p>
    <w:p w14:paraId="0000003E" w14:textId="77777777" w:rsidR="00E26E91" w:rsidRDefault="00AE6FA2">
      <w:pPr>
        <w:spacing w:before="120" w:after="20" w:line="264" w:lineRule="auto"/>
        <w:jc w:val="both"/>
        <w:rPr>
          <w:b/>
        </w:rPr>
      </w:pPr>
      <w:r>
        <w:rPr>
          <w:b/>
        </w:rPr>
        <w:t xml:space="preserve">Art. 11 - Imposta di registro e di bollo </w:t>
      </w:r>
    </w:p>
    <w:p w14:paraId="0000003F" w14:textId="77777777" w:rsidR="00E26E91" w:rsidRDefault="00AE6F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720"/>
        <w:jc w:val="both"/>
      </w:pPr>
      <w:r>
        <w:rPr>
          <w:color w:val="000000"/>
        </w:rPr>
        <w:t>La prese</w:t>
      </w:r>
      <w:r>
        <w:rPr>
          <w:color w:val="000000"/>
        </w:rPr>
        <w:t xml:space="preserve">nte convenzione, redatta in bollo in duplice copia, è soggetta a registrazione solo in caso d’uso. Le spese di bollo sono a carico della </w:t>
      </w:r>
      <w:r>
        <w:t>Start-up</w:t>
      </w:r>
      <w:r>
        <w:rPr>
          <w:color w:val="000000"/>
        </w:rPr>
        <w:t>, mentre le spese di registrazione sono a carico della parte richiedente.</w:t>
      </w:r>
    </w:p>
    <w:p w14:paraId="00000040" w14:textId="77777777" w:rsidR="00E26E91" w:rsidRDefault="00E26E91">
      <w:pPr>
        <w:spacing w:before="120" w:after="0" w:line="240" w:lineRule="auto"/>
        <w:jc w:val="both"/>
      </w:pPr>
    </w:p>
    <w:p w14:paraId="00000041" w14:textId="77777777" w:rsidR="00E26E91" w:rsidRDefault="00E26E91">
      <w:pPr>
        <w:spacing w:before="120" w:after="0" w:line="240" w:lineRule="auto"/>
        <w:jc w:val="both"/>
      </w:pPr>
    </w:p>
    <w:p w14:paraId="00000042" w14:textId="77777777" w:rsidR="00E26E91" w:rsidRDefault="00AE6FA2">
      <w:pPr>
        <w:spacing w:before="120" w:after="0" w:line="240" w:lineRule="auto"/>
        <w:jc w:val="both"/>
      </w:pPr>
      <w:r>
        <w:t>Urbino,</w:t>
      </w:r>
    </w:p>
    <w:p w14:paraId="00000043" w14:textId="77777777" w:rsidR="00E26E91" w:rsidRDefault="00E26E91">
      <w:pPr>
        <w:spacing w:before="120" w:after="0" w:line="240" w:lineRule="auto"/>
        <w:jc w:val="both"/>
      </w:pPr>
    </w:p>
    <w:p w14:paraId="00000044" w14:textId="77777777" w:rsidR="00E26E91" w:rsidRDefault="00E26E91">
      <w:pPr>
        <w:spacing w:before="120" w:after="0" w:line="240" w:lineRule="auto"/>
        <w:jc w:val="both"/>
      </w:pPr>
    </w:p>
    <w:p w14:paraId="00000045" w14:textId="77777777" w:rsidR="00E26E91" w:rsidRDefault="00AE6FA2">
      <w:pPr>
        <w:spacing w:before="120" w:after="0" w:line="240" w:lineRule="auto"/>
        <w:jc w:val="both"/>
      </w:pPr>
      <w:r>
        <w:tab/>
        <w:t>Il Rettore</w:t>
      </w:r>
      <w:r>
        <w:tab/>
      </w:r>
      <w:r>
        <w:tab/>
      </w:r>
      <w:r>
        <w:tab/>
      </w:r>
      <w:r>
        <w:tab/>
      </w:r>
      <w:r>
        <w:tab/>
        <w:t>Il Legale</w:t>
      </w:r>
      <w:r>
        <w:t xml:space="preserve"> rappresentante della Società</w:t>
      </w:r>
    </w:p>
    <w:p w14:paraId="00000046" w14:textId="77777777" w:rsidR="00E26E91" w:rsidRDefault="00E26E91">
      <w:pPr>
        <w:spacing w:before="120" w:after="0" w:line="240" w:lineRule="auto"/>
        <w:jc w:val="both"/>
      </w:pPr>
    </w:p>
    <w:p w14:paraId="00000047" w14:textId="77777777" w:rsidR="00E26E91" w:rsidRDefault="00AE6FA2">
      <w:pPr>
        <w:spacing w:before="120" w:after="0" w:line="240" w:lineRule="auto"/>
        <w:jc w:val="both"/>
      </w:pPr>
      <w:r>
        <w:t>________________________</w:t>
      </w:r>
      <w:r>
        <w:tab/>
      </w:r>
      <w:r>
        <w:tab/>
      </w:r>
      <w:r>
        <w:tab/>
        <w:t>________________________________________</w:t>
      </w:r>
    </w:p>
    <w:p w14:paraId="00000048" w14:textId="77777777" w:rsidR="00E26E91" w:rsidRDefault="00E26E91"/>
    <w:sectPr w:rsidR="00E26E91">
      <w:footerReference w:type="default" r:id="rId7"/>
      <w:pgSz w:w="11906" w:h="16838"/>
      <w:pgMar w:top="2552" w:right="1134" w:bottom="198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EDD29" w14:textId="77777777" w:rsidR="00000000" w:rsidRDefault="00AE6FA2">
      <w:pPr>
        <w:spacing w:after="0" w:line="240" w:lineRule="auto"/>
      </w:pPr>
      <w:r>
        <w:separator/>
      </w:r>
    </w:p>
  </w:endnote>
  <w:endnote w:type="continuationSeparator" w:id="0">
    <w:p w14:paraId="31F56C3F" w14:textId="77777777" w:rsidR="00000000" w:rsidRDefault="00AE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77777777" w:rsidR="00E26E91" w:rsidRDefault="00E26E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4F8ED" w14:textId="77777777" w:rsidR="00000000" w:rsidRDefault="00AE6FA2">
      <w:pPr>
        <w:spacing w:after="0" w:line="240" w:lineRule="auto"/>
      </w:pPr>
      <w:r>
        <w:separator/>
      </w:r>
    </w:p>
  </w:footnote>
  <w:footnote w:type="continuationSeparator" w:id="0">
    <w:p w14:paraId="2BA9851B" w14:textId="77777777" w:rsidR="00000000" w:rsidRDefault="00AE6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319"/>
    <w:multiLevelType w:val="multilevel"/>
    <w:tmpl w:val="2FAAF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023B27"/>
    <w:multiLevelType w:val="multilevel"/>
    <w:tmpl w:val="0576E67C"/>
    <w:lvl w:ilvl="0">
      <w:start w:val="1"/>
      <w:numFmt w:val="lowerLetter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93" w:hanging="360"/>
      </w:pPr>
    </w:lvl>
    <w:lvl w:ilvl="2">
      <w:start w:val="1"/>
      <w:numFmt w:val="lowerRoman"/>
      <w:lvlText w:val="%3."/>
      <w:lvlJc w:val="right"/>
      <w:pPr>
        <w:ind w:left="2313" w:hanging="180"/>
      </w:pPr>
    </w:lvl>
    <w:lvl w:ilvl="3">
      <w:start w:val="1"/>
      <w:numFmt w:val="decimal"/>
      <w:lvlText w:val="%4."/>
      <w:lvlJc w:val="left"/>
      <w:pPr>
        <w:ind w:left="3033" w:hanging="360"/>
      </w:pPr>
    </w:lvl>
    <w:lvl w:ilvl="4">
      <w:start w:val="1"/>
      <w:numFmt w:val="lowerLetter"/>
      <w:lvlText w:val="%5."/>
      <w:lvlJc w:val="left"/>
      <w:pPr>
        <w:ind w:left="3753" w:hanging="360"/>
      </w:pPr>
    </w:lvl>
    <w:lvl w:ilvl="5">
      <w:start w:val="1"/>
      <w:numFmt w:val="lowerRoman"/>
      <w:lvlText w:val="%6."/>
      <w:lvlJc w:val="right"/>
      <w:pPr>
        <w:ind w:left="4473" w:hanging="180"/>
      </w:pPr>
    </w:lvl>
    <w:lvl w:ilvl="6">
      <w:start w:val="1"/>
      <w:numFmt w:val="decimal"/>
      <w:lvlText w:val="%7."/>
      <w:lvlJc w:val="left"/>
      <w:pPr>
        <w:ind w:left="5193" w:hanging="360"/>
      </w:pPr>
    </w:lvl>
    <w:lvl w:ilvl="7">
      <w:start w:val="1"/>
      <w:numFmt w:val="lowerLetter"/>
      <w:lvlText w:val="%8."/>
      <w:lvlJc w:val="left"/>
      <w:pPr>
        <w:ind w:left="5913" w:hanging="360"/>
      </w:pPr>
    </w:lvl>
    <w:lvl w:ilvl="8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1B095F33"/>
    <w:multiLevelType w:val="multilevel"/>
    <w:tmpl w:val="E3A0EEE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383511"/>
    <w:multiLevelType w:val="multilevel"/>
    <w:tmpl w:val="044E9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2E51EA"/>
    <w:multiLevelType w:val="multilevel"/>
    <w:tmpl w:val="7E8068DE"/>
    <w:lvl w:ilvl="0">
      <w:start w:val="1"/>
      <w:numFmt w:val="decimal"/>
      <w:lvlText w:val="%1."/>
      <w:lvlJc w:val="left"/>
      <w:pPr>
        <w:ind w:left="86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73174C3"/>
    <w:multiLevelType w:val="multilevel"/>
    <w:tmpl w:val="7B8AC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DB602D8"/>
    <w:multiLevelType w:val="multilevel"/>
    <w:tmpl w:val="8C507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97D549B"/>
    <w:multiLevelType w:val="multilevel"/>
    <w:tmpl w:val="FE8CF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F2DC8"/>
    <w:multiLevelType w:val="multilevel"/>
    <w:tmpl w:val="0B2A9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D4C3EC8"/>
    <w:multiLevelType w:val="multilevel"/>
    <w:tmpl w:val="97401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5A45EA3"/>
    <w:multiLevelType w:val="multilevel"/>
    <w:tmpl w:val="9866E8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7C50FDC"/>
    <w:multiLevelType w:val="multilevel"/>
    <w:tmpl w:val="45BCB4B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91"/>
    <w:rsid w:val="00AE6FA2"/>
    <w:rsid w:val="00B41D59"/>
    <w:rsid w:val="00E2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A25B"/>
  <w15:docId w15:val="{018D56A1-2235-46C2-AE83-A8C5BC3B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widowControl w:val="0"/>
      <w:spacing w:after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Martinuzzi</dc:creator>
  <cp:lastModifiedBy>Francesca Martinuzzi</cp:lastModifiedBy>
  <cp:revision>3</cp:revision>
  <dcterms:created xsi:type="dcterms:W3CDTF">2020-03-05T09:52:00Z</dcterms:created>
  <dcterms:modified xsi:type="dcterms:W3CDTF">2020-03-05T09:53:00Z</dcterms:modified>
</cp:coreProperties>
</file>